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F8410" w14:textId="2981AA13" w:rsidR="00460512" w:rsidRPr="006F519D" w:rsidRDefault="00460512" w:rsidP="00743CB3">
      <w:pPr>
        <w:pStyle w:val="Tytu"/>
        <w:spacing w:line="360" w:lineRule="auto"/>
        <w:jc w:val="right"/>
        <w:rPr>
          <w:b w:val="0"/>
          <w:sz w:val="24"/>
        </w:rPr>
      </w:pPr>
      <w:r w:rsidRPr="006F519D">
        <w:rPr>
          <w:b w:val="0"/>
          <w:sz w:val="24"/>
        </w:rPr>
        <w:t>Biała Podlaska</w:t>
      </w:r>
      <w:r w:rsidR="00F227EE" w:rsidRPr="006F519D">
        <w:rPr>
          <w:b w:val="0"/>
          <w:sz w:val="24"/>
        </w:rPr>
        <w:t xml:space="preserve">, </w:t>
      </w:r>
      <w:r w:rsidR="002F183D">
        <w:rPr>
          <w:b w:val="0"/>
          <w:sz w:val="24"/>
        </w:rPr>
        <w:t>12</w:t>
      </w:r>
      <w:r w:rsidR="00C9705E" w:rsidRPr="006F519D">
        <w:rPr>
          <w:b w:val="0"/>
          <w:sz w:val="24"/>
        </w:rPr>
        <w:t>.0</w:t>
      </w:r>
      <w:r w:rsidR="005A4C73">
        <w:rPr>
          <w:b w:val="0"/>
          <w:sz w:val="24"/>
        </w:rPr>
        <w:t>9</w:t>
      </w:r>
      <w:r w:rsidR="002050DC" w:rsidRPr="006F519D">
        <w:rPr>
          <w:b w:val="0"/>
          <w:sz w:val="24"/>
        </w:rPr>
        <w:t>.2025</w:t>
      </w:r>
      <w:r w:rsidR="008A76C1" w:rsidRPr="006F519D">
        <w:rPr>
          <w:b w:val="0"/>
          <w:sz w:val="24"/>
        </w:rPr>
        <w:t xml:space="preserve"> r.</w:t>
      </w:r>
    </w:p>
    <w:p w14:paraId="2F1A111C" w14:textId="77777777" w:rsidR="00A207F6" w:rsidRPr="006F519D" w:rsidRDefault="00A207F6" w:rsidP="00743CB3">
      <w:pPr>
        <w:pStyle w:val="Tytu"/>
        <w:spacing w:line="360" w:lineRule="auto"/>
        <w:rPr>
          <w:sz w:val="14"/>
        </w:rPr>
      </w:pPr>
    </w:p>
    <w:p w14:paraId="160F3AF6" w14:textId="77777777" w:rsidR="00A93503" w:rsidRPr="006F519D" w:rsidRDefault="005906F6" w:rsidP="00743CB3">
      <w:pPr>
        <w:pStyle w:val="Tytu"/>
        <w:spacing w:line="360" w:lineRule="auto"/>
      </w:pPr>
      <w:r w:rsidRPr="006F519D">
        <w:t>Opis przedmiotu zamówienia</w:t>
      </w:r>
    </w:p>
    <w:p w14:paraId="6155B666" w14:textId="77777777" w:rsidR="00A207F6" w:rsidRPr="006F519D" w:rsidRDefault="00A207F6" w:rsidP="00743CB3">
      <w:pPr>
        <w:pStyle w:val="Tytu"/>
        <w:spacing w:line="360" w:lineRule="auto"/>
        <w:rPr>
          <w:sz w:val="16"/>
        </w:rPr>
      </w:pPr>
    </w:p>
    <w:p w14:paraId="30434863" w14:textId="77777777" w:rsidR="005A4C73" w:rsidRDefault="005A4C73" w:rsidP="005A4C73">
      <w:pPr>
        <w:pStyle w:val="Standard1"/>
        <w:snapToGrid w:val="0"/>
        <w:spacing w:line="360" w:lineRule="auto"/>
        <w:jc w:val="both"/>
      </w:pPr>
      <w:r w:rsidRPr="003172DE">
        <w:rPr>
          <w:rFonts w:cs="Times New Roman"/>
        </w:rPr>
        <w:t xml:space="preserve">Przedmiotem </w:t>
      </w:r>
      <w:r>
        <w:rPr>
          <w:rFonts w:cs="Times New Roman"/>
        </w:rPr>
        <w:t>zamówienia jest budowa obiektów malej architektury wraz z infrastrukturą</w:t>
      </w:r>
      <w:r w:rsidR="009103B5">
        <w:rPr>
          <w:rFonts w:cs="Times New Roman"/>
        </w:rPr>
        <w:br/>
      </w:r>
      <w:r>
        <w:rPr>
          <w:rFonts w:cs="Times New Roman"/>
        </w:rPr>
        <w:t xml:space="preserve">i </w:t>
      </w:r>
      <w:r w:rsidRPr="003172DE">
        <w:rPr>
          <w:rFonts w:cs="Times New Roman"/>
        </w:rPr>
        <w:t xml:space="preserve"> zagospodarowani</w:t>
      </w:r>
      <w:r>
        <w:rPr>
          <w:rFonts w:cs="Times New Roman"/>
        </w:rPr>
        <w:t>em</w:t>
      </w:r>
      <w:r w:rsidRPr="003172DE">
        <w:rPr>
          <w:rFonts w:cs="Times New Roman"/>
        </w:rPr>
        <w:t xml:space="preserve"> terenu dla zamierzenia inwestycyjnego pod nazwą: </w:t>
      </w:r>
      <w:r w:rsidRPr="003172DE">
        <w:t>„Budowa strefy ciszy i relaksu w dolinie rzeki Krzny na dz. nr 1400/2, części działki nr 1400/1 obr. 0003 oraz zielonego dachu nad istniejącą tężnią na dz. nr 2243/2</w:t>
      </w:r>
      <w:r>
        <w:t xml:space="preserve"> oraz część działki 2243/1</w:t>
      </w:r>
      <w:r w:rsidRPr="003172DE">
        <w:t xml:space="preserve"> obr. 0003</w:t>
      </w:r>
      <w:r w:rsidR="009103B5">
        <w:br/>
      </w:r>
      <w:r w:rsidRPr="003172DE">
        <w:t>w Białej Podlaskiej” obejmujące:</w:t>
      </w:r>
    </w:p>
    <w:p w14:paraId="203CD5EF" w14:textId="77777777" w:rsidR="005A4C73" w:rsidRPr="005A4C73" w:rsidRDefault="005A4C73" w:rsidP="005A4C73">
      <w:pPr>
        <w:pStyle w:val="Standard1"/>
        <w:snapToGrid w:val="0"/>
        <w:spacing w:line="360" w:lineRule="auto"/>
        <w:jc w:val="both"/>
        <w:rPr>
          <w:b/>
          <w:color w:val="FF0000"/>
        </w:rPr>
      </w:pPr>
      <w:r w:rsidRPr="005A4C73">
        <w:rPr>
          <w:b/>
        </w:rPr>
        <w:t>I ZADANIE 1</w:t>
      </w:r>
    </w:p>
    <w:p w14:paraId="58E7EEBD" w14:textId="77777777" w:rsidR="005A4C73" w:rsidRDefault="005A4C73" w:rsidP="005A4C73">
      <w:pPr>
        <w:pStyle w:val="Zawartotabeli"/>
        <w:spacing w:line="360" w:lineRule="auto"/>
        <w:jc w:val="both"/>
      </w:pPr>
      <w:r>
        <w:t>- uporządkowanie terenu w tym niwelacja, oczyszczenie z odpadów, roślinności szuwarowej oraz zieleni niskiej, na której usunięcie nie jest wymagane uzyskanie zezwolenia w formie decyzji administracyjnej,</w:t>
      </w:r>
    </w:p>
    <w:p w14:paraId="54BEBC59" w14:textId="77777777" w:rsidR="005A4C73" w:rsidRDefault="005A4C73" w:rsidP="005A4C73">
      <w:pPr>
        <w:pStyle w:val="Zawartotabeli"/>
        <w:spacing w:line="360" w:lineRule="auto"/>
        <w:jc w:val="both"/>
      </w:pPr>
      <w:r>
        <w:t>- wykonanie ścieżek z nawierzchni szutrowej ,</w:t>
      </w:r>
    </w:p>
    <w:p w14:paraId="344C8D8E" w14:textId="77777777" w:rsidR="005A4C73" w:rsidRDefault="005A4C73" w:rsidP="005A4C73">
      <w:pPr>
        <w:pStyle w:val="Zawartotabeli"/>
        <w:spacing w:line="360" w:lineRule="auto"/>
        <w:jc w:val="both"/>
      </w:pPr>
      <w:r>
        <w:t xml:space="preserve">- budowę obiektów małej architektury: biblioteczka plenerowa, parasole, leżaki, stojaki rowerowe, kosze na śmieci, podest drewniany, hamaki, ławki, </w:t>
      </w:r>
      <w:r w:rsidR="009103B5">
        <w:t xml:space="preserve">podest drewniany (scena terenowa), </w:t>
      </w:r>
      <w:r>
        <w:t>infrastruktura do obserwacji ptaków (czatownia/podest drewniany, tablica edukacyjna</w:t>
      </w:r>
      <w:r w:rsidR="009103B5">
        <w:t>, lornetki zamocowane na stałe</w:t>
      </w:r>
      <w:r>
        <w:t>),</w:t>
      </w:r>
    </w:p>
    <w:p w14:paraId="77DF57A6" w14:textId="77777777" w:rsidR="005A4C73" w:rsidRDefault="005A4C73" w:rsidP="005A4C73">
      <w:pPr>
        <w:pStyle w:val="Zawartotabeli"/>
        <w:spacing w:line="360" w:lineRule="auto"/>
        <w:jc w:val="both"/>
      </w:pPr>
      <w:r>
        <w:t>- budowę instalacji elektrycznej (oświetlenie, monitoring),</w:t>
      </w:r>
    </w:p>
    <w:p w14:paraId="4E327E0E" w14:textId="77777777" w:rsidR="005A4C73" w:rsidRDefault="005A4C73" w:rsidP="005A4C73">
      <w:pPr>
        <w:pStyle w:val="Zawartotabeli"/>
        <w:spacing w:line="360" w:lineRule="auto"/>
        <w:jc w:val="both"/>
      </w:pPr>
      <w:r>
        <w:t>- montaż opraw oświetleniowych oraz kamer,</w:t>
      </w:r>
    </w:p>
    <w:p w14:paraId="021AB795" w14:textId="77777777" w:rsidR="005A4C73" w:rsidRDefault="005A4C73" w:rsidP="005A4C73">
      <w:pPr>
        <w:pStyle w:val="Zawartotabeli"/>
        <w:spacing w:line="360" w:lineRule="auto"/>
        <w:jc w:val="both"/>
      </w:pPr>
      <w:r>
        <w:t>- nasadz</w:t>
      </w:r>
      <w:r w:rsidR="009103B5">
        <w:t>enia zieleni niskiej i wysokiej, wszystkie drzewa zabezpieczone przed dewastacją za pomocą palików drewnianych oraz przez uschnięciem za pomocą worków rozsączających</w:t>
      </w:r>
      <w:r w:rsidR="009103B5">
        <w:br/>
        <w:t>z wodą,</w:t>
      </w:r>
    </w:p>
    <w:p w14:paraId="56017019" w14:textId="77777777" w:rsidR="009103B5" w:rsidRDefault="009103B5" w:rsidP="005A4C73">
      <w:pPr>
        <w:pStyle w:val="Zawartotabeli"/>
        <w:spacing w:line="360" w:lineRule="auto"/>
        <w:jc w:val="both"/>
      </w:pPr>
      <w:r>
        <w:t>- tablica informacyjna o budowie wykonanej w ramach budżetu obywatelskiego,</w:t>
      </w:r>
    </w:p>
    <w:p w14:paraId="103645EE" w14:textId="77777777" w:rsidR="009103B5" w:rsidRDefault="009103B5" w:rsidP="005A4C73">
      <w:pPr>
        <w:pStyle w:val="Zawartotabeli"/>
        <w:spacing w:line="360" w:lineRule="auto"/>
        <w:jc w:val="both"/>
      </w:pPr>
      <w:r>
        <w:t>- tablica z regulaminem korzystania ze strefy ciszy i relaksu,</w:t>
      </w:r>
    </w:p>
    <w:p w14:paraId="0D257396" w14:textId="77777777" w:rsidR="009103B5" w:rsidRDefault="009103B5" w:rsidP="005A4C73">
      <w:pPr>
        <w:pStyle w:val="Zawartotabeli"/>
        <w:spacing w:line="360" w:lineRule="auto"/>
        <w:jc w:val="both"/>
      </w:pPr>
      <w:r>
        <w:t>- opracowanie projektu ruchu wraz z oznakowaniem w terenie (zejścia z drogi rowerowej na ścieżki).</w:t>
      </w:r>
    </w:p>
    <w:p w14:paraId="70CFF6D7" w14:textId="77777777" w:rsidR="005A4C73" w:rsidRPr="005A4C73" w:rsidRDefault="005A4C73" w:rsidP="005A4C73">
      <w:pPr>
        <w:pStyle w:val="Zawartotabeli"/>
        <w:spacing w:line="360" w:lineRule="auto"/>
        <w:jc w:val="both"/>
        <w:rPr>
          <w:b/>
        </w:rPr>
      </w:pPr>
      <w:r w:rsidRPr="005A4C73">
        <w:rPr>
          <w:b/>
        </w:rPr>
        <w:t>II ZADANIE 2</w:t>
      </w:r>
    </w:p>
    <w:p w14:paraId="753D7C88" w14:textId="77777777" w:rsidR="005A4C73" w:rsidRDefault="005A4C73" w:rsidP="005A4C73">
      <w:pPr>
        <w:pStyle w:val="Zawartotabeli"/>
        <w:spacing w:line="360" w:lineRule="auto"/>
        <w:jc w:val="both"/>
      </w:pPr>
      <w:r>
        <w:t>- dobudowanie pergoli przy tężni (od strony rzeki),</w:t>
      </w:r>
    </w:p>
    <w:p w14:paraId="52DF52EF" w14:textId="77777777" w:rsidR="005A4C73" w:rsidRDefault="009103B5" w:rsidP="005A4C73">
      <w:pPr>
        <w:pStyle w:val="Zawartotabeli"/>
        <w:spacing w:line="360" w:lineRule="auto"/>
        <w:jc w:val="both"/>
      </w:pPr>
      <w:r>
        <w:t>- nasadzenia pnączy po obu stronach tężni.</w:t>
      </w:r>
    </w:p>
    <w:p w14:paraId="1AF75FE6" w14:textId="77777777" w:rsidR="00AA27B5" w:rsidRDefault="00AA27B5" w:rsidP="004D15C1">
      <w:pPr>
        <w:spacing w:line="360" w:lineRule="auto"/>
        <w:jc w:val="both"/>
        <w:rPr>
          <w:szCs w:val="24"/>
        </w:rPr>
      </w:pPr>
    </w:p>
    <w:p w14:paraId="3F0795FF" w14:textId="77777777" w:rsidR="00AA09A9" w:rsidRPr="002F183D" w:rsidRDefault="00AA09A9" w:rsidP="002F183D">
      <w:pPr>
        <w:spacing w:line="276" w:lineRule="auto"/>
        <w:jc w:val="both"/>
        <w:rPr>
          <w:bCs/>
          <w:sz w:val="24"/>
          <w:szCs w:val="24"/>
        </w:rPr>
      </w:pPr>
    </w:p>
    <w:p w14:paraId="69FA0F17" w14:textId="77777777" w:rsidR="00CA4412" w:rsidRPr="00624EE0" w:rsidRDefault="00CA4412" w:rsidP="00B92DEE">
      <w:pPr>
        <w:rPr>
          <w:sz w:val="24"/>
          <w:szCs w:val="24"/>
        </w:rPr>
      </w:pPr>
    </w:p>
    <w:p w14:paraId="3921E0FD" w14:textId="77777777" w:rsidR="00225AAC" w:rsidRPr="006F519D" w:rsidRDefault="00225AAC" w:rsidP="00B92DEE">
      <w:pPr>
        <w:rPr>
          <w:color w:val="FF0000"/>
          <w:sz w:val="24"/>
          <w:szCs w:val="24"/>
        </w:rPr>
      </w:pPr>
    </w:p>
    <w:sectPr w:rsidR="00225AAC" w:rsidRPr="006F519D" w:rsidSect="009103B5">
      <w:pgSz w:w="11906" w:h="16838"/>
      <w:pgMar w:top="11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25216" w14:textId="77777777" w:rsidR="009103B5" w:rsidRDefault="009103B5" w:rsidP="009103B5">
      <w:r>
        <w:separator/>
      </w:r>
    </w:p>
  </w:endnote>
  <w:endnote w:type="continuationSeparator" w:id="0">
    <w:p w14:paraId="3C2537F1" w14:textId="77777777" w:rsidR="009103B5" w:rsidRDefault="009103B5" w:rsidP="00910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;Liberation Mon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21D3" w14:textId="77777777" w:rsidR="009103B5" w:rsidRDefault="009103B5" w:rsidP="009103B5">
      <w:r>
        <w:separator/>
      </w:r>
    </w:p>
  </w:footnote>
  <w:footnote w:type="continuationSeparator" w:id="0">
    <w:p w14:paraId="3569EFF0" w14:textId="77777777" w:rsidR="009103B5" w:rsidRDefault="009103B5" w:rsidP="00910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57925"/>
    <w:multiLevelType w:val="hybridMultilevel"/>
    <w:tmpl w:val="99FAB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FB0"/>
    <w:multiLevelType w:val="hybridMultilevel"/>
    <w:tmpl w:val="26E80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F06B9"/>
    <w:multiLevelType w:val="singleLevel"/>
    <w:tmpl w:val="C0A29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3" w15:restartNumberingAfterBreak="0">
    <w:nsid w:val="0D356E98"/>
    <w:multiLevelType w:val="hybridMultilevel"/>
    <w:tmpl w:val="0EB46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B39B7"/>
    <w:multiLevelType w:val="hybridMultilevel"/>
    <w:tmpl w:val="487874D4"/>
    <w:lvl w:ilvl="0" w:tplc="8C68FAD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F0C4CF0">
      <w:start w:val="2"/>
      <w:numFmt w:val="decimal"/>
      <w:lvlText w:val="%2."/>
      <w:lvlJc w:val="left"/>
      <w:pPr>
        <w:ind w:left="502" w:hanging="360"/>
      </w:pPr>
      <w:rPr>
        <w:rFonts w:cs="Times New Roman" w:hint="default"/>
      </w:rPr>
    </w:lvl>
    <w:lvl w:ilvl="2" w:tplc="5436ED1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C7CAA2E">
      <w:start w:val="4"/>
      <w:numFmt w:val="bullet"/>
      <w:lvlText w:val="–"/>
      <w:lvlJc w:val="left"/>
      <w:pPr>
        <w:ind w:left="3600" w:hanging="360"/>
      </w:pPr>
      <w:rPr>
        <w:rFonts w:ascii="Calibri" w:eastAsia="Times New Roman" w:hAnsi="Calibri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062A79"/>
    <w:multiLevelType w:val="hybridMultilevel"/>
    <w:tmpl w:val="55DC4EA6"/>
    <w:lvl w:ilvl="0" w:tplc="BB924584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DE5213"/>
    <w:multiLevelType w:val="hybridMultilevel"/>
    <w:tmpl w:val="2522E588"/>
    <w:lvl w:ilvl="0" w:tplc="2A08F326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14C44BFF"/>
    <w:multiLevelType w:val="hybridMultilevel"/>
    <w:tmpl w:val="BC626D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347E9"/>
    <w:multiLevelType w:val="hybridMultilevel"/>
    <w:tmpl w:val="5DEC9E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E6A3B"/>
    <w:multiLevelType w:val="hybridMultilevel"/>
    <w:tmpl w:val="FD6CA34E"/>
    <w:lvl w:ilvl="0" w:tplc="00000014">
      <w:start w:val="1"/>
      <w:numFmt w:val="decimal"/>
      <w:lvlText w:val="%1)"/>
      <w:lvlJc w:val="left"/>
      <w:pPr>
        <w:ind w:left="1800" w:hanging="360"/>
      </w:pPr>
      <w:rPr>
        <w:rFonts w:ascii="Times New Roman" w:hAnsi="Times New Roman" w:cs="Times New Roman" w:hint="default"/>
        <w:b w:val="0"/>
        <w:bCs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E857E9C"/>
    <w:multiLevelType w:val="hybridMultilevel"/>
    <w:tmpl w:val="E74CE5DE"/>
    <w:lvl w:ilvl="0" w:tplc="336C35D6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980DCD"/>
    <w:multiLevelType w:val="hybridMultilevel"/>
    <w:tmpl w:val="70B07A22"/>
    <w:lvl w:ilvl="0" w:tplc="FC24B4E0">
      <w:start w:val="1"/>
      <w:numFmt w:val="decimal"/>
      <w:lvlText w:val="%1."/>
      <w:lvlJc w:val="left"/>
      <w:pPr>
        <w:ind w:left="2234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2" w15:restartNumberingAfterBreak="0">
    <w:nsid w:val="255B5791"/>
    <w:multiLevelType w:val="singleLevel"/>
    <w:tmpl w:val="1DA2192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13" w15:restartNumberingAfterBreak="0">
    <w:nsid w:val="2A0B138A"/>
    <w:multiLevelType w:val="hybridMultilevel"/>
    <w:tmpl w:val="857A428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2FFF0F93"/>
    <w:multiLevelType w:val="multilevel"/>
    <w:tmpl w:val="AA2CCE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A60467"/>
    <w:multiLevelType w:val="multilevel"/>
    <w:tmpl w:val="A4E0D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pacing w:val="0"/>
        <w:position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3420" w:hanging="720"/>
      </w:pPr>
      <w:rPr>
        <w:rFonts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5580" w:hanging="1080"/>
      </w:pPr>
      <w:rPr>
        <w:rFonts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6480" w:hanging="1080"/>
      </w:pPr>
      <w:rPr>
        <w:rFonts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7740" w:hanging="1440"/>
      </w:pPr>
      <w:rPr>
        <w:rFonts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8640" w:hanging="1440"/>
      </w:pPr>
      <w:rPr>
        <w:rFonts w:cs="Times New Roman" w:hint="default"/>
        <w:color w:val="000000"/>
      </w:rPr>
    </w:lvl>
  </w:abstractNum>
  <w:abstractNum w:abstractNumId="16" w15:restartNumberingAfterBreak="0">
    <w:nsid w:val="344C0D7E"/>
    <w:multiLevelType w:val="hybridMultilevel"/>
    <w:tmpl w:val="4306D0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D5502"/>
    <w:multiLevelType w:val="hybridMultilevel"/>
    <w:tmpl w:val="DAFEFD68"/>
    <w:lvl w:ilvl="0" w:tplc="D940EB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FB707F"/>
    <w:multiLevelType w:val="hybridMultilevel"/>
    <w:tmpl w:val="4468C07E"/>
    <w:lvl w:ilvl="0" w:tplc="23CA82F2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F8B5328"/>
    <w:multiLevelType w:val="hybridMultilevel"/>
    <w:tmpl w:val="42BCB4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85694"/>
    <w:multiLevelType w:val="multilevel"/>
    <w:tmpl w:val="6A325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AE95E79"/>
    <w:multiLevelType w:val="hybridMultilevel"/>
    <w:tmpl w:val="38766D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E5810BE"/>
    <w:multiLevelType w:val="hybridMultilevel"/>
    <w:tmpl w:val="D20A6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770CA"/>
    <w:multiLevelType w:val="multilevel"/>
    <w:tmpl w:val="D676F22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1D7A42"/>
    <w:multiLevelType w:val="multilevel"/>
    <w:tmpl w:val="5344A72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</w:abstractNum>
  <w:abstractNum w:abstractNumId="25" w15:restartNumberingAfterBreak="0">
    <w:nsid w:val="6E784DBF"/>
    <w:multiLevelType w:val="hybridMultilevel"/>
    <w:tmpl w:val="232EE386"/>
    <w:lvl w:ilvl="0" w:tplc="04150013">
      <w:start w:val="1"/>
      <w:numFmt w:val="upperRoman"/>
      <w:lvlText w:val="%1."/>
      <w:lvlJc w:val="righ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6CF2CD4"/>
    <w:multiLevelType w:val="singleLevel"/>
    <w:tmpl w:val="5308F1BC"/>
    <w:lvl w:ilvl="0">
      <w:start w:val="1"/>
      <w:numFmt w:val="upperRoman"/>
      <w:pStyle w:val="Nagwek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7" w15:restartNumberingAfterBreak="0">
    <w:nsid w:val="7A184FC1"/>
    <w:multiLevelType w:val="hybridMultilevel"/>
    <w:tmpl w:val="8D880586"/>
    <w:lvl w:ilvl="0" w:tplc="AF447448">
      <w:start w:val="1"/>
      <w:numFmt w:val="decimal"/>
      <w:lvlText w:val="%1."/>
      <w:lvlJc w:val="left"/>
      <w:pPr>
        <w:ind w:left="720" w:hanging="360"/>
      </w:pPr>
      <w:rPr>
        <w:rFonts w:ascii="Segoe UI" w:hAnsi="Segoe UI" w:cs="Segoe UI" w:hint="default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58923368">
    <w:abstractNumId w:val="26"/>
    <w:lvlOverride w:ilvl="0">
      <w:startOverride w:val="1"/>
    </w:lvlOverride>
  </w:num>
  <w:num w:numId="2" w16cid:durableId="1274484581">
    <w:abstractNumId w:val="2"/>
    <w:lvlOverride w:ilvl="0">
      <w:startOverride w:val="1"/>
    </w:lvlOverride>
  </w:num>
  <w:num w:numId="3" w16cid:durableId="1582331852">
    <w:abstractNumId w:val="12"/>
  </w:num>
  <w:num w:numId="4" w16cid:durableId="1482186672">
    <w:abstractNumId w:val="26"/>
    <w:lvlOverride w:ilvl="0">
      <w:startOverride w:val="1"/>
    </w:lvlOverride>
  </w:num>
  <w:num w:numId="5" w16cid:durableId="1304047763">
    <w:abstractNumId w:val="16"/>
  </w:num>
  <w:num w:numId="6" w16cid:durableId="948313906">
    <w:abstractNumId w:val="7"/>
  </w:num>
  <w:num w:numId="7" w16cid:durableId="1820656543">
    <w:abstractNumId w:val="9"/>
  </w:num>
  <w:num w:numId="8" w16cid:durableId="2115663735">
    <w:abstractNumId w:val="17"/>
  </w:num>
  <w:num w:numId="9" w16cid:durableId="964189761">
    <w:abstractNumId w:val="3"/>
  </w:num>
  <w:num w:numId="10" w16cid:durableId="461268866">
    <w:abstractNumId w:val="19"/>
  </w:num>
  <w:num w:numId="11" w16cid:durableId="167410267">
    <w:abstractNumId w:val="22"/>
  </w:num>
  <w:num w:numId="12" w16cid:durableId="46971228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718556056">
    <w:abstractNumId w:val="13"/>
  </w:num>
  <w:num w:numId="14" w16cid:durableId="1251282333">
    <w:abstractNumId w:val="18"/>
  </w:num>
  <w:num w:numId="15" w16cid:durableId="1348867531">
    <w:abstractNumId w:val="1"/>
  </w:num>
  <w:num w:numId="16" w16cid:durableId="1106852258">
    <w:abstractNumId w:val="5"/>
  </w:num>
  <w:num w:numId="17" w16cid:durableId="1194417832">
    <w:abstractNumId w:val="0"/>
  </w:num>
  <w:num w:numId="18" w16cid:durableId="1491021772">
    <w:abstractNumId w:val="20"/>
  </w:num>
  <w:num w:numId="19" w16cid:durableId="1859150839">
    <w:abstractNumId w:val="21"/>
  </w:num>
  <w:num w:numId="20" w16cid:durableId="1833832290">
    <w:abstractNumId w:val="8"/>
  </w:num>
  <w:num w:numId="21" w16cid:durableId="2059743555">
    <w:abstractNumId w:val="11"/>
  </w:num>
  <w:num w:numId="22" w16cid:durableId="1156145369">
    <w:abstractNumId w:val="25"/>
  </w:num>
  <w:num w:numId="23" w16cid:durableId="1032653997">
    <w:abstractNumId w:val="4"/>
  </w:num>
  <w:num w:numId="24" w16cid:durableId="200022677">
    <w:abstractNumId w:val="24"/>
  </w:num>
  <w:num w:numId="25" w16cid:durableId="944387952">
    <w:abstractNumId w:val="15"/>
  </w:num>
  <w:num w:numId="26" w16cid:durableId="3158870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7562877">
    <w:abstractNumId w:val="6"/>
  </w:num>
  <w:num w:numId="28" w16cid:durableId="1565599013">
    <w:abstractNumId w:val="14"/>
  </w:num>
  <w:num w:numId="29" w16cid:durableId="635647742">
    <w:abstractNumId w:val="23"/>
  </w:num>
  <w:num w:numId="30" w16cid:durableId="9733685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119C"/>
    <w:rsid w:val="000012E5"/>
    <w:rsid w:val="00005AD4"/>
    <w:rsid w:val="00006C6D"/>
    <w:rsid w:val="00006F00"/>
    <w:rsid w:val="000311C9"/>
    <w:rsid w:val="00043334"/>
    <w:rsid w:val="00043FFD"/>
    <w:rsid w:val="000553CA"/>
    <w:rsid w:val="00077BCE"/>
    <w:rsid w:val="000A1223"/>
    <w:rsid w:val="000A21EC"/>
    <w:rsid w:val="000A4AD1"/>
    <w:rsid w:val="000B07BF"/>
    <w:rsid w:val="000B195D"/>
    <w:rsid w:val="000D2BB7"/>
    <w:rsid w:val="0010013E"/>
    <w:rsid w:val="00110474"/>
    <w:rsid w:val="001166AE"/>
    <w:rsid w:val="001221E3"/>
    <w:rsid w:val="001276FD"/>
    <w:rsid w:val="00135F84"/>
    <w:rsid w:val="00143C1F"/>
    <w:rsid w:val="00150D50"/>
    <w:rsid w:val="00153DF7"/>
    <w:rsid w:val="00162C15"/>
    <w:rsid w:val="00167346"/>
    <w:rsid w:val="001804BC"/>
    <w:rsid w:val="00183B75"/>
    <w:rsid w:val="001A1196"/>
    <w:rsid w:val="001A2940"/>
    <w:rsid w:val="001A4052"/>
    <w:rsid w:val="001A55EA"/>
    <w:rsid w:val="001B7154"/>
    <w:rsid w:val="001C6A57"/>
    <w:rsid w:val="001E3303"/>
    <w:rsid w:val="001E5B25"/>
    <w:rsid w:val="001E6B84"/>
    <w:rsid w:val="001F03C3"/>
    <w:rsid w:val="001F1CB3"/>
    <w:rsid w:val="002032DB"/>
    <w:rsid w:val="002050DC"/>
    <w:rsid w:val="002066A2"/>
    <w:rsid w:val="00212D83"/>
    <w:rsid w:val="00220A05"/>
    <w:rsid w:val="00225AAC"/>
    <w:rsid w:val="00242DBA"/>
    <w:rsid w:val="002456D0"/>
    <w:rsid w:val="00246111"/>
    <w:rsid w:val="00251BFE"/>
    <w:rsid w:val="00251C00"/>
    <w:rsid w:val="00285DB2"/>
    <w:rsid w:val="00290064"/>
    <w:rsid w:val="002A06BC"/>
    <w:rsid w:val="002C12E0"/>
    <w:rsid w:val="002D5A93"/>
    <w:rsid w:val="002E000B"/>
    <w:rsid w:val="002F183D"/>
    <w:rsid w:val="003078AD"/>
    <w:rsid w:val="003247C5"/>
    <w:rsid w:val="003279C5"/>
    <w:rsid w:val="003550CB"/>
    <w:rsid w:val="003624FE"/>
    <w:rsid w:val="003657E8"/>
    <w:rsid w:val="00382861"/>
    <w:rsid w:val="003962F8"/>
    <w:rsid w:val="003A0BF1"/>
    <w:rsid w:val="003A2324"/>
    <w:rsid w:val="003A488C"/>
    <w:rsid w:val="003B2708"/>
    <w:rsid w:val="003B7D20"/>
    <w:rsid w:val="003E7A45"/>
    <w:rsid w:val="003F0C40"/>
    <w:rsid w:val="003F613E"/>
    <w:rsid w:val="0042402E"/>
    <w:rsid w:val="00441F61"/>
    <w:rsid w:val="00443B87"/>
    <w:rsid w:val="004520A0"/>
    <w:rsid w:val="00455EA8"/>
    <w:rsid w:val="00460512"/>
    <w:rsid w:val="00467DB0"/>
    <w:rsid w:val="004758B0"/>
    <w:rsid w:val="004829AA"/>
    <w:rsid w:val="004A137B"/>
    <w:rsid w:val="004A1602"/>
    <w:rsid w:val="004C1194"/>
    <w:rsid w:val="004C1D5D"/>
    <w:rsid w:val="004D15C1"/>
    <w:rsid w:val="004E7320"/>
    <w:rsid w:val="004F09A1"/>
    <w:rsid w:val="004F255C"/>
    <w:rsid w:val="004F5E0F"/>
    <w:rsid w:val="00503A83"/>
    <w:rsid w:val="00507E1A"/>
    <w:rsid w:val="00514F82"/>
    <w:rsid w:val="00534FAC"/>
    <w:rsid w:val="005400C7"/>
    <w:rsid w:val="00541D91"/>
    <w:rsid w:val="00546670"/>
    <w:rsid w:val="00550ADD"/>
    <w:rsid w:val="00552669"/>
    <w:rsid w:val="005638E9"/>
    <w:rsid w:val="005655AA"/>
    <w:rsid w:val="00586DCC"/>
    <w:rsid w:val="0058745F"/>
    <w:rsid w:val="005906F6"/>
    <w:rsid w:val="00591080"/>
    <w:rsid w:val="005A4C73"/>
    <w:rsid w:val="005D006D"/>
    <w:rsid w:val="005D4C9E"/>
    <w:rsid w:val="005E4637"/>
    <w:rsid w:val="005E61ED"/>
    <w:rsid w:val="005F39CC"/>
    <w:rsid w:val="005F4069"/>
    <w:rsid w:val="005F66C4"/>
    <w:rsid w:val="00602299"/>
    <w:rsid w:val="006105BF"/>
    <w:rsid w:val="006126D9"/>
    <w:rsid w:val="0061595F"/>
    <w:rsid w:val="006173FA"/>
    <w:rsid w:val="00617B69"/>
    <w:rsid w:val="00624EE0"/>
    <w:rsid w:val="0063796D"/>
    <w:rsid w:val="00644E35"/>
    <w:rsid w:val="006456A8"/>
    <w:rsid w:val="0065020F"/>
    <w:rsid w:val="006616F2"/>
    <w:rsid w:val="00683784"/>
    <w:rsid w:val="00686EDF"/>
    <w:rsid w:val="006B0C97"/>
    <w:rsid w:val="006C6117"/>
    <w:rsid w:val="006E0E14"/>
    <w:rsid w:val="006E60BB"/>
    <w:rsid w:val="006F4D40"/>
    <w:rsid w:val="006F519D"/>
    <w:rsid w:val="00701494"/>
    <w:rsid w:val="00702779"/>
    <w:rsid w:val="00707C2D"/>
    <w:rsid w:val="00743CB3"/>
    <w:rsid w:val="00747A72"/>
    <w:rsid w:val="00750FFB"/>
    <w:rsid w:val="007515E6"/>
    <w:rsid w:val="00790DF1"/>
    <w:rsid w:val="007A39FA"/>
    <w:rsid w:val="007A42B5"/>
    <w:rsid w:val="007B349C"/>
    <w:rsid w:val="007C2923"/>
    <w:rsid w:val="007D0B11"/>
    <w:rsid w:val="007E0653"/>
    <w:rsid w:val="007E3AC4"/>
    <w:rsid w:val="007E5449"/>
    <w:rsid w:val="007F1DFA"/>
    <w:rsid w:val="007F2724"/>
    <w:rsid w:val="007F4E84"/>
    <w:rsid w:val="007F7257"/>
    <w:rsid w:val="00806E72"/>
    <w:rsid w:val="0081629C"/>
    <w:rsid w:val="0081782D"/>
    <w:rsid w:val="008270DC"/>
    <w:rsid w:val="008433C8"/>
    <w:rsid w:val="00843EE5"/>
    <w:rsid w:val="0084551C"/>
    <w:rsid w:val="008507BD"/>
    <w:rsid w:val="0085144A"/>
    <w:rsid w:val="00857525"/>
    <w:rsid w:val="00862E25"/>
    <w:rsid w:val="00876806"/>
    <w:rsid w:val="00881126"/>
    <w:rsid w:val="008A0501"/>
    <w:rsid w:val="008A1A34"/>
    <w:rsid w:val="008A5626"/>
    <w:rsid w:val="008A622F"/>
    <w:rsid w:val="008A76C1"/>
    <w:rsid w:val="008B5C3E"/>
    <w:rsid w:val="008B6364"/>
    <w:rsid w:val="008B775E"/>
    <w:rsid w:val="008C6A18"/>
    <w:rsid w:val="008E4A77"/>
    <w:rsid w:val="009074FC"/>
    <w:rsid w:val="009103B5"/>
    <w:rsid w:val="009122A4"/>
    <w:rsid w:val="00915514"/>
    <w:rsid w:val="00946020"/>
    <w:rsid w:val="00947035"/>
    <w:rsid w:val="0095437E"/>
    <w:rsid w:val="009616C6"/>
    <w:rsid w:val="00970175"/>
    <w:rsid w:val="009847D0"/>
    <w:rsid w:val="00993DF4"/>
    <w:rsid w:val="0099663E"/>
    <w:rsid w:val="009A4D57"/>
    <w:rsid w:val="009A6800"/>
    <w:rsid w:val="009B0EE8"/>
    <w:rsid w:val="009D106A"/>
    <w:rsid w:val="009D4793"/>
    <w:rsid w:val="009F4B8C"/>
    <w:rsid w:val="009F6720"/>
    <w:rsid w:val="00A06A5F"/>
    <w:rsid w:val="00A13347"/>
    <w:rsid w:val="00A14473"/>
    <w:rsid w:val="00A207F6"/>
    <w:rsid w:val="00A309CE"/>
    <w:rsid w:val="00A34A34"/>
    <w:rsid w:val="00A34F9E"/>
    <w:rsid w:val="00A44B81"/>
    <w:rsid w:val="00A45BFB"/>
    <w:rsid w:val="00A46E34"/>
    <w:rsid w:val="00A526FC"/>
    <w:rsid w:val="00A65A48"/>
    <w:rsid w:val="00A70EB7"/>
    <w:rsid w:val="00A76989"/>
    <w:rsid w:val="00A8488A"/>
    <w:rsid w:val="00A93503"/>
    <w:rsid w:val="00A968A8"/>
    <w:rsid w:val="00AA09A9"/>
    <w:rsid w:val="00AA27B5"/>
    <w:rsid w:val="00AF06D4"/>
    <w:rsid w:val="00AF1CED"/>
    <w:rsid w:val="00B032EE"/>
    <w:rsid w:val="00B03692"/>
    <w:rsid w:val="00B10E89"/>
    <w:rsid w:val="00B22747"/>
    <w:rsid w:val="00B3119C"/>
    <w:rsid w:val="00B33118"/>
    <w:rsid w:val="00B42F0A"/>
    <w:rsid w:val="00B45844"/>
    <w:rsid w:val="00B52DC0"/>
    <w:rsid w:val="00B77488"/>
    <w:rsid w:val="00B8506D"/>
    <w:rsid w:val="00B9159E"/>
    <w:rsid w:val="00B92DEE"/>
    <w:rsid w:val="00BA6BBC"/>
    <w:rsid w:val="00BD3D6F"/>
    <w:rsid w:val="00BE12A5"/>
    <w:rsid w:val="00BE1718"/>
    <w:rsid w:val="00BE1892"/>
    <w:rsid w:val="00BE3FB5"/>
    <w:rsid w:val="00BE707A"/>
    <w:rsid w:val="00BF4107"/>
    <w:rsid w:val="00C01A3D"/>
    <w:rsid w:val="00C02EBE"/>
    <w:rsid w:val="00C13CC0"/>
    <w:rsid w:val="00C1520E"/>
    <w:rsid w:val="00C153CA"/>
    <w:rsid w:val="00C23664"/>
    <w:rsid w:val="00C246E5"/>
    <w:rsid w:val="00C305C4"/>
    <w:rsid w:val="00C310A7"/>
    <w:rsid w:val="00C3392F"/>
    <w:rsid w:val="00C5011A"/>
    <w:rsid w:val="00C52B98"/>
    <w:rsid w:val="00C53D60"/>
    <w:rsid w:val="00C73F1F"/>
    <w:rsid w:val="00C874EE"/>
    <w:rsid w:val="00C9705E"/>
    <w:rsid w:val="00CA4412"/>
    <w:rsid w:val="00CB32D1"/>
    <w:rsid w:val="00CC22C8"/>
    <w:rsid w:val="00CD0436"/>
    <w:rsid w:val="00CE28B1"/>
    <w:rsid w:val="00CE5C29"/>
    <w:rsid w:val="00CF1B33"/>
    <w:rsid w:val="00CF764C"/>
    <w:rsid w:val="00D04D91"/>
    <w:rsid w:val="00D20CA1"/>
    <w:rsid w:val="00D32EA3"/>
    <w:rsid w:val="00D352F5"/>
    <w:rsid w:val="00D425B8"/>
    <w:rsid w:val="00D740A5"/>
    <w:rsid w:val="00D7534E"/>
    <w:rsid w:val="00D84FC7"/>
    <w:rsid w:val="00D86BD9"/>
    <w:rsid w:val="00D952B9"/>
    <w:rsid w:val="00DD0E54"/>
    <w:rsid w:val="00DD6A67"/>
    <w:rsid w:val="00E0727E"/>
    <w:rsid w:val="00E114DD"/>
    <w:rsid w:val="00E2299F"/>
    <w:rsid w:val="00E323F0"/>
    <w:rsid w:val="00E6249C"/>
    <w:rsid w:val="00E86637"/>
    <w:rsid w:val="00E978A0"/>
    <w:rsid w:val="00EA06EE"/>
    <w:rsid w:val="00EB4B58"/>
    <w:rsid w:val="00EE36E2"/>
    <w:rsid w:val="00EE6BCD"/>
    <w:rsid w:val="00EF0FCB"/>
    <w:rsid w:val="00EF214A"/>
    <w:rsid w:val="00EF5D45"/>
    <w:rsid w:val="00F00A21"/>
    <w:rsid w:val="00F079A2"/>
    <w:rsid w:val="00F07A53"/>
    <w:rsid w:val="00F227EE"/>
    <w:rsid w:val="00F34074"/>
    <w:rsid w:val="00F36113"/>
    <w:rsid w:val="00F447EF"/>
    <w:rsid w:val="00F545EE"/>
    <w:rsid w:val="00F6057C"/>
    <w:rsid w:val="00F80C7E"/>
    <w:rsid w:val="00F84221"/>
    <w:rsid w:val="00FA0984"/>
    <w:rsid w:val="00FA0D7A"/>
    <w:rsid w:val="00FA74EE"/>
    <w:rsid w:val="00FB1D47"/>
    <w:rsid w:val="00FB6B6E"/>
    <w:rsid w:val="00FC3CC1"/>
    <w:rsid w:val="00FE3DC5"/>
    <w:rsid w:val="00FF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C57DA"/>
  <w15:docId w15:val="{1F8CBB95-25C3-4578-B709-5941E4658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5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0512"/>
    <w:pPr>
      <w:keepNext/>
      <w:numPr>
        <w:numId w:val="1"/>
      </w:numPr>
      <w:outlineLvl w:val="0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460512"/>
    <w:pPr>
      <w:keepNext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46051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460512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460512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460512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605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A2324"/>
    <w:pPr>
      <w:ind w:left="720"/>
      <w:contextualSpacing/>
    </w:pPr>
  </w:style>
  <w:style w:type="paragraph" w:customStyle="1" w:styleId="Zwykytekst4">
    <w:name w:val="Zwykły tekst4"/>
    <w:basedOn w:val="Normalny"/>
    <w:rsid w:val="00E0727E"/>
    <w:rPr>
      <w:rFonts w:ascii="Courier New" w:hAnsi="Courier New" w:cs="Courier New"/>
      <w:kern w:val="1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4F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4F82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CF764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BE12A5"/>
    <w:rPr>
      <w:b/>
      <w:bCs/>
    </w:rPr>
  </w:style>
  <w:style w:type="paragraph" w:customStyle="1" w:styleId="Zwykytekst1">
    <w:name w:val="Zwykły tekst1"/>
    <w:basedOn w:val="Normalny"/>
    <w:rsid w:val="003F613E"/>
    <w:pPr>
      <w:widowControl w:val="0"/>
      <w:suppressAutoHyphens/>
      <w:textAlignment w:val="baseline"/>
    </w:pPr>
    <w:rPr>
      <w:rFonts w:ascii="Courier New" w:eastAsia="SimSun" w:hAnsi="Courier New" w:cs="Courier New"/>
      <w:kern w:val="1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5437E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F41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F410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awartotabeli">
    <w:name w:val="Zawartość tabeli"/>
    <w:basedOn w:val="Standard1"/>
    <w:qFormat/>
    <w:rsid w:val="005A4C73"/>
    <w:pPr>
      <w:suppressLineNumbers/>
    </w:pPr>
  </w:style>
  <w:style w:type="paragraph" w:customStyle="1" w:styleId="Standard1">
    <w:name w:val="Standard1"/>
    <w:qFormat/>
    <w:rsid w:val="005A4C73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Mangal;Liberation Mono"/>
      <w:kern w:val="2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9103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103B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103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103B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22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99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89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10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Grażyna Cisek</dc:creator>
  <cp:lastModifiedBy>Ilona Olichwierowicz</cp:lastModifiedBy>
  <cp:revision>5</cp:revision>
  <cp:lastPrinted>2025-09-10T11:38:00Z</cp:lastPrinted>
  <dcterms:created xsi:type="dcterms:W3CDTF">2025-09-10T11:12:00Z</dcterms:created>
  <dcterms:modified xsi:type="dcterms:W3CDTF">2025-09-18T13:05:00Z</dcterms:modified>
</cp:coreProperties>
</file>